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81" w:rsidRDefault="00C10F81" w:rsidP="00C10F81">
      <w:pPr>
        <w:jc w:val="center"/>
        <w:rPr>
          <w:b/>
          <w:bCs/>
          <w:sz w:val="28"/>
        </w:rPr>
      </w:pPr>
      <w:r>
        <w:rPr>
          <w:b/>
          <w:bCs/>
          <w:sz w:val="28"/>
        </w:rPr>
        <w:t>ТЕРРИТОРИАЛЬНАЯ  ИЗБИРАТЕЛЬНАЯ КОМИССИЯ</w:t>
      </w:r>
    </w:p>
    <w:p w:rsidR="0011200C" w:rsidRDefault="00C10F81" w:rsidP="0011200C">
      <w:pPr>
        <w:ind w:right="-81"/>
        <w:jc w:val="center"/>
        <w:rPr>
          <w:b/>
          <w:bCs/>
          <w:sz w:val="28"/>
        </w:rPr>
      </w:pPr>
      <w:r>
        <w:rPr>
          <w:b/>
          <w:bCs/>
          <w:sz w:val="28"/>
        </w:rPr>
        <w:t>КОТЕЛЬНИЧСКОГО  РАЙОНА КИРОВСКОЙ ОБЛАСТИ</w:t>
      </w:r>
      <w:r w:rsidR="0011200C">
        <w:rPr>
          <w:b/>
          <w:bCs/>
          <w:sz w:val="28"/>
        </w:rPr>
        <w:t>,</w:t>
      </w:r>
    </w:p>
    <w:p w:rsidR="0011200C" w:rsidRDefault="0011200C" w:rsidP="002A4E9D">
      <w:pPr>
        <w:pStyle w:val="a3"/>
        <w:jc w:val="left"/>
        <w:rPr>
          <w:sz w:val="28"/>
        </w:rPr>
      </w:pPr>
    </w:p>
    <w:p w:rsidR="00EE0109" w:rsidRDefault="00EE0109" w:rsidP="002A4E9D">
      <w:pPr>
        <w:pStyle w:val="a3"/>
        <w:jc w:val="left"/>
        <w:rPr>
          <w:sz w:val="28"/>
        </w:rPr>
      </w:pPr>
    </w:p>
    <w:p w:rsidR="002A4E9D" w:rsidRDefault="002A4E9D" w:rsidP="002A4E9D">
      <w:pPr>
        <w:pStyle w:val="6"/>
        <w:rPr>
          <w:spacing w:val="0"/>
          <w:sz w:val="28"/>
        </w:rPr>
      </w:pPr>
      <w:r>
        <w:rPr>
          <w:spacing w:val="0"/>
          <w:sz w:val="28"/>
        </w:rPr>
        <w:t>ПОСТАНОВЛЕНИЕ</w:t>
      </w:r>
    </w:p>
    <w:p w:rsidR="002A4E9D" w:rsidRDefault="002A4E9D" w:rsidP="002A4E9D">
      <w:pPr>
        <w:rPr>
          <w:sz w:val="28"/>
        </w:rPr>
      </w:pPr>
    </w:p>
    <w:tbl>
      <w:tblPr>
        <w:tblW w:w="9605" w:type="dxa"/>
        <w:tblInd w:w="-34" w:type="dxa"/>
        <w:tblLayout w:type="fixed"/>
        <w:tblLook w:val="0000"/>
      </w:tblPr>
      <w:tblGrid>
        <w:gridCol w:w="3391"/>
        <w:gridCol w:w="3107"/>
        <w:gridCol w:w="3107"/>
      </w:tblGrid>
      <w:tr w:rsidR="002A4E9D" w:rsidTr="007358A1">
        <w:tc>
          <w:tcPr>
            <w:tcW w:w="3391" w:type="dxa"/>
          </w:tcPr>
          <w:p w:rsidR="002A4E9D" w:rsidRDefault="00DC6B5B" w:rsidP="00EE0109">
            <w:pPr>
              <w:rPr>
                <w:sz w:val="28"/>
              </w:rPr>
            </w:pPr>
            <w:r>
              <w:rPr>
                <w:sz w:val="28"/>
              </w:rPr>
              <w:t>18.08.202</w:t>
            </w:r>
            <w:r w:rsidR="00EE0109">
              <w:rPr>
                <w:sz w:val="28"/>
              </w:rPr>
              <w:t>2</w:t>
            </w:r>
          </w:p>
        </w:tc>
        <w:tc>
          <w:tcPr>
            <w:tcW w:w="3107" w:type="dxa"/>
          </w:tcPr>
          <w:p w:rsidR="002A4E9D" w:rsidRDefault="002A4E9D" w:rsidP="007358A1">
            <w:pPr>
              <w:jc w:val="center"/>
              <w:rPr>
                <w:sz w:val="28"/>
              </w:rPr>
            </w:pPr>
          </w:p>
        </w:tc>
        <w:tc>
          <w:tcPr>
            <w:tcW w:w="3107" w:type="dxa"/>
          </w:tcPr>
          <w:p w:rsidR="002A4E9D" w:rsidRDefault="002A4E9D" w:rsidP="00EE0109">
            <w:pPr>
              <w:jc w:val="right"/>
              <w:rPr>
                <w:sz w:val="28"/>
              </w:rPr>
            </w:pPr>
            <w:r>
              <w:rPr>
                <w:sz w:val="28"/>
              </w:rPr>
              <w:t>№</w:t>
            </w:r>
            <w:r w:rsidR="0030417E">
              <w:rPr>
                <w:sz w:val="28"/>
              </w:rPr>
              <w:t xml:space="preserve"> </w:t>
            </w:r>
            <w:r w:rsidR="00EE0109">
              <w:rPr>
                <w:sz w:val="28"/>
              </w:rPr>
              <w:t>50</w:t>
            </w:r>
            <w:r w:rsidR="0030417E">
              <w:rPr>
                <w:sz w:val="28"/>
              </w:rPr>
              <w:t>/</w:t>
            </w:r>
            <w:r w:rsidR="00EE0109">
              <w:rPr>
                <w:sz w:val="28"/>
              </w:rPr>
              <w:t>372</w:t>
            </w:r>
          </w:p>
        </w:tc>
      </w:tr>
    </w:tbl>
    <w:p w:rsidR="002A4E9D" w:rsidRDefault="002A4E9D" w:rsidP="002A4E9D">
      <w:pPr>
        <w:pStyle w:val="a5"/>
        <w:rPr>
          <w:b w:val="0"/>
          <w:sz w:val="28"/>
        </w:rPr>
      </w:pPr>
      <w:r>
        <w:rPr>
          <w:b w:val="0"/>
          <w:sz w:val="28"/>
        </w:rPr>
        <w:t>г. Котельнич</w:t>
      </w:r>
    </w:p>
    <w:tbl>
      <w:tblPr>
        <w:tblW w:w="0" w:type="auto"/>
        <w:tblLook w:val="0000"/>
      </w:tblPr>
      <w:tblGrid>
        <w:gridCol w:w="9525"/>
      </w:tblGrid>
      <w:tr w:rsidR="002A4E9D" w:rsidTr="007358A1">
        <w:trPr>
          <w:trHeight w:val="1228"/>
        </w:trPr>
        <w:tc>
          <w:tcPr>
            <w:tcW w:w="9525" w:type="dxa"/>
          </w:tcPr>
          <w:p w:rsidR="003F5083" w:rsidRDefault="003F5083" w:rsidP="007358A1">
            <w:pPr>
              <w:spacing w:line="360" w:lineRule="auto"/>
              <w:jc w:val="center"/>
              <w:rPr>
                <w:b/>
                <w:bCs/>
                <w:sz w:val="28"/>
              </w:rPr>
            </w:pPr>
          </w:p>
          <w:p w:rsidR="002A4E9D" w:rsidRPr="00EE0109" w:rsidRDefault="00495C05" w:rsidP="0011200C">
            <w:pPr>
              <w:ind w:left="851" w:right="945"/>
              <w:jc w:val="center"/>
              <w:rPr>
                <w:b/>
                <w:bCs/>
                <w:sz w:val="28"/>
                <w:szCs w:val="28"/>
              </w:rPr>
            </w:pPr>
            <w:r w:rsidRPr="00495C05">
              <w:rPr>
                <w:b/>
                <w:sz w:val="28"/>
                <w:szCs w:val="28"/>
              </w:rPr>
              <w:t xml:space="preserve">О форме и требованиях </w:t>
            </w:r>
            <w:r w:rsidRPr="00495C05">
              <w:rPr>
                <w:b/>
                <w:sz w:val="28"/>
                <w:szCs w:val="28"/>
              </w:rPr>
              <w:br/>
              <w:t xml:space="preserve">к изготовлению избирательных бюллетеней </w:t>
            </w:r>
            <w:r w:rsidRPr="00495C05">
              <w:rPr>
                <w:b/>
                <w:sz w:val="28"/>
                <w:szCs w:val="28"/>
              </w:rPr>
              <w:br/>
              <w:t xml:space="preserve">для голосования </w:t>
            </w:r>
            <w:r w:rsidR="0011200C" w:rsidRPr="0011200C">
              <w:rPr>
                <w:b/>
                <w:bCs/>
                <w:sz w:val="28"/>
                <w:szCs w:val="28"/>
              </w:rPr>
              <w:t xml:space="preserve">на </w:t>
            </w:r>
            <w:r w:rsidR="00EE0109" w:rsidRPr="00EE0109">
              <w:rPr>
                <w:b/>
                <w:bCs/>
                <w:sz w:val="28"/>
                <w:szCs w:val="28"/>
              </w:rPr>
              <w:t>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№4 11 сентября 2022 года</w:t>
            </w:r>
          </w:p>
          <w:p w:rsidR="00D41926" w:rsidRDefault="00D41926" w:rsidP="00D41926">
            <w:pPr>
              <w:spacing w:line="276" w:lineRule="auto"/>
              <w:jc w:val="center"/>
              <w:rPr>
                <w:b/>
                <w:bCs/>
                <w:sz w:val="28"/>
              </w:rPr>
            </w:pPr>
          </w:p>
        </w:tc>
      </w:tr>
    </w:tbl>
    <w:p w:rsidR="00495C05" w:rsidRPr="00495C05" w:rsidRDefault="00495C05" w:rsidP="00495C05">
      <w:pPr>
        <w:spacing w:line="360" w:lineRule="auto"/>
        <w:ind w:firstLine="709"/>
        <w:jc w:val="both"/>
        <w:rPr>
          <w:color w:val="000000"/>
          <w:sz w:val="28"/>
          <w:szCs w:val="28"/>
        </w:rPr>
      </w:pPr>
      <w:r w:rsidRPr="00495C05">
        <w:rPr>
          <w:color w:val="000000"/>
          <w:sz w:val="28"/>
          <w:szCs w:val="28"/>
        </w:rPr>
        <w:t xml:space="preserve">На основании части 4 статьи 56 Закона Кировской области «О выборах депутатов представительных органов и глав муниципальных образований в Кировской области», </w:t>
      </w:r>
      <w:r w:rsidRPr="00495C05">
        <w:rPr>
          <w:sz w:val="28"/>
          <w:szCs w:val="28"/>
        </w:rPr>
        <w:t xml:space="preserve">на основании постановления Избирательной комиссии Кировской области от 30.12.2019 №83/564 «О возложении полномочий избирательной комиссии муниципального образования Котельничский муниципальный район Кировской области на территориальную избирательную комиссию Котельничского района» территориальная </w:t>
      </w:r>
      <w:r w:rsidRPr="00495C05">
        <w:rPr>
          <w:color w:val="000000"/>
          <w:sz w:val="28"/>
          <w:szCs w:val="28"/>
        </w:rPr>
        <w:t>избирательная комиссия ПОСТАНОВЛЯЕТ:</w:t>
      </w:r>
    </w:p>
    <w:p w:rsidR="00495C05" w:rsidRPr="00495C05" w:rsidRDefault="00495C05" w:rsidP="00495C05">
      <w:pPr>
        <w:numPr>
          <w:ilvl w:val="0"/>
          <w:numId w:val="2"/>
        </w:numPr>
        <w:tabs>
          <w:tab w:val="left" w:pos="142"/>
          <w:tab w:val="left" w:pos="993"/>
        </w:tabs>
        <w:spacing w:line="360" w:lineRule="auto"/>
        <w:ind w:left="0" w:firstLine="709"/>
        <w:jc w:val="both"/>
        <w:rPr>
          <w:sz w:val="28"/>
          <w:szCs w:val="28"/>
        </w:rPr>
      </w:pPr>
      <w:r w:rsidRPr="00495C05">
        <w:rPr>
          <w:sz w:val="28"/>
          <w:szCs w:val="28"/>
        </w:rPr>
        <w:t xml:space="preserve">Утвердить форму избирательного бюллетеня для голосования </w:t>
      </w:r>
      <w:r w:rsidR="00EE0109" w:rsidRPr="00EE0109">
        <w:rPr>
          <w:bCs/>
          <w:sz w:val="28"/>
          <w:szCs w:val="28"/>
        </w:rPr>
        <w:t>на 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№4 11 сентября 2022 года</w:t>
      </w:r>
      <w:r w:rsidRPr="00495C05">
        <w:rPr>
          <w:sz w:val="28"/>
          <w:szCs w:val="28"/>
        </w:rPr>
        <w:t xml:space="preserve"> согласно приложени</w:t>
      </w:r>
      <w:r w:rsidR="002B23DC">
        <w:rPr>
          <w:sz w:val="28"/>
          <w:szCs w:val="28"/>
        </w:rPr>
        <w:t>ю</w:t>
      </w:r>
      <w:r w:rsidRPr="00495C05">
        <w:rPr>
          <w:sz w:val="28"/>
          <w:szCs w:val="28"/>
        </w:rPr>
        <w:t xml:space="preserve"> № 1.</w:t>
      </w:r>
    </w:p>
    <w:p w:rsidR="00495C05" w:rsidRPr="00495C05" w:rsidRDefault="00495C05" w:rsidP="00495C05">
      <w:pPr>
        <w:pStyle w:val="T-15"/>
        <w:numPr>
          <w:ilvl w:val="0"/>
          <w:numId w:val="2"/>
        </w:numPr>
        <w:tabs>
          <w:tab w:val="left" w:pos="142"/>
          <w:tab w:val="left" w:pos="993"/>
        </w:tabs>
        <w:ind w:left="0" w:firstLine="709"/>
      </w:pPr>
      <w:r w:rsidRPr="00495C05">
        <w:t xml:space="preserve">Утвердить Требования к изготовлению избирательных бюллетеней для голосования </w:t>
      </w:r>
      <w:r w:rsidR="00EE0109" w:rsidRPr="00EE0109">
        <w:rPr>
          <w:bCs/>
        </w:rPr>
        <w:t>на 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№4 11 сентября 2022 года</w:t>
      </w:r>
      <w:r w:rsidRPr="00495C05">
        <w:t xml:space="preserve"> согласно приложению №</w:t>
      </w:r>
      <w:r w:rsidR="002B23DC">
        <w:t>2</w:t>
      </w:r>
      <w:r w:rsidRPr="00495C05">
        <w:t>.</w:t>
      </w:r>
    </w:p>
    <w:p w:rsidR="002B23DC" w:rsidRDefault="00495C05" w:rsidP="002B23DC">
      <w:pPr>
        <w:numPr>
          <w:ilvl w:val="0"/>
          <w:numId w:val="2"/>
        </w:numPr>
        <w:tabs>
          <w:tab w:val="left" w:pos="142"/>
          <w:tab w:val="left" w:pos="993"/>
        </w:tabs>
        <w:spacing w:line="360" w:lineRule="auto"/>
        <w:ind w:left="0" w:firstLine="709"/>
        <w:jc w:val="both"/>
        <w:rPr>
          <w:sz w:val="28"/>
          <w:szCs w:val="28"/>
        </w:rPr>
      </w:pPr>
      <w:r w:rsidRPr="00495C05">
        <w:rPr>
          <w:sz w:val="28"/>
          <w:szCs w:val="28"/>
        </w:rPr>
        <w:lastRenderedPageBreak/>
        <w:t xml:space="preserve">Контроль за исполнением настоящего постановления возложить на председателя территориальной избирательной комиссии </w:t>
      </w:r>
      <w:r w:rsidR="002B23DC">
        <w:rPr>
          <w:sz w:val="28"/>
          <w:szCs w:val="28"/>
        </w:rPr>
        <w:t>Котельничского района У.И. Малкову</w:t>
      </w:r>
      <w:r w:rsidRPr="00495C05">
        <w:rPr>
          <w:sz w:val="28"/>
          <w:szCs w:val="28"/>
        </w:rPr>
        <w:t>.</w:t>
      </w:r>
    </w:p>
    <w:p w:rsidR="00495C05" w:rsidRPr="002B23DC" w:rsidRDefault="00495C05" w:rsidP="002B23DC">
      <w:pPr>
        <w:numPr>
          <w:ilvl w:val="0"/>
          <w:numId w:val="2"/>
        </w:numPr>
        <w:tabs>
          <w:tab w:val="left" w:pos="142"/>
          <w:tab w:val="left" w:pos="993"/>
        </w:tabs>
        <w:spacing w:line="360" w:lineRule="auto"/>
        <w:ind w:left="0" w:firstLine="709"/>
        <w:jc w:val="both"/>
        <w:rPr>
          <w:sz w:val="28"/>
          <w:szCs w:val="28"/>
        </w:rPr>
      </w:pPr>
      <w:r w:rsidRPr="002B23DC">
        <w:rPr>
          <w:sz w:val="28"/>
          <w:szCs w:val="28"/>
        </w:rPr>
        <w:t xml:space="preserve">Разместить настоящее постановление на официальном сайте органов местного самоуправления Котельничского района </w:t>
      </w:r>
      <w:hyperlink r:id="rId7" w:history="1">
        <w:r w:rsidRPr="002B23DC">
          <w:rPr>
            <w:rStyle w:val="ae"/>
            <w:sz w:val="28"/>
            <w:szCs w:val="28"/>
          </w:rPr>
          <w:t>www.kotelnich-msu.ru</w:t>
        </w:r>
      </w:hyperlink>
      <w:r w:rsidRPr="002B23DC">
        <w:rPr>
          <w:sz w:val="28"/>
          <w:szCs w:val="28"/>
        </w:rPr>
        <w:t xml:space="preserve"> в сети Интернет.</w:t>
      </w:r>
    </w:p>
    <w:p w:rsidR="002A4E9D" w:rsidRPr="00495C05" w:rsidRDefault="002A4E9D" w:rsidP="00495C05">
      <w:pPr>
        <w:pStyle w:val="a7"/>
        <w:ind w:left="0" w:firstLine="171"/>
        <w:rPr>
          <w:szCs w:val="28"/>
        </w:rPr>
      </w:pPr>
    </w:p>
    <w:p w:rsidR="00F8542C" w:rsidRDefault="00F8542C" w:rsidP="00F8542C">
      <w:pPr>
        <w:pStyle w:val="a7"/>
        <w:ind w:left="0" w:firstLine="171"/>
        <w:rPr>
          <w:szCs w:val="28"/>
        </w:rPr>
      </w:pPr>
    </w:p>
    <w:p w:rsidR="00F8542C" w:rsidRDefault="00F8542C" w:rsidP="00F8542C">
      <w:pPr>
        <w:rPr>
          <w:sz w:val="28"/>
          <w:szCs w:val="28"/>
        </w:rPr>
      </w:pPr>
      <w:r w:rsidRPr="00F8542C">
        <w:rPr>
          <w:sz w:val="28"/>
          <w:szCs w:val="28"/>
        </w:rPr>
        <w:t xml:space="preserve">Председатель </w:t>
      </w:r>
      <w:r>
        <w:rPr>
          <w:sz w:val="28"/>
          <w:szCs w:val="28"/>
        </w:rPr>
        <w:t>территориальной</w:t>
      </w:r>
    </w:p>
    <w:p w:rsidR="00F8542C" w:rsidRPr="00F8542C" w:rsidRDefault="00F8542C" w:rsidP="00F8542C">
      <w:pPr>
        <w:rPr>
          <w:bCs/>
          <w:sz w:val="28"/>
          <w:szCs w:val="28"/>
        </w:rPr>
      </w:pPr>
      <w:r w:rsidRPr="00F8542C">
        <w:rPr>
          <w:sz w:val="28"/>
          <w:szCs w:val="28"/>
        </w:rPr>
        <w:t xml:space="preserve">избирательной </w:t>
      </w:r>
      <w:r w:rsidRPr="00F8542C">
        <w:rPr>
          <w:bCs/>
          <w:sz w:val="28"/>
          <w:szCs w:val="28"/>
        </w:rPr>
        <w:t>комиссии</w:t>
      </w:r>
      <w:r w:rsidRPr="00F8542C">
        <w:rPr>
          <w:sz w:val="28"/>
          <w:szCs w:val="28"/>
        </w:rPr>
        <w:t xml:space="preserve"> </w:t>
      </w:r>
      <w:r>
        <w:rPr>
          <w:sz w:val="28"/>
          <w:szCs w:val="28"/>
        </w:rPr>
        <w:t xml:space="preserve">                                                               </w:t>
      </w:r>
      <w:r w:rsidRPr="00F8542C">
        <w:rPr>
          <w:sz w:val="28"/>
          <w:szCs w:val="28"/>
        </w:rPr>
        <w:t>У.И. Малкова</w:t>
      </w:r>
    </w:p>
    <w:p w:rsidR="00F8542C" w:rsidRPr="00F8542C" w:rsidRDefault="00F8542C" w:rsidP="00F8542C">
      <w:pPr>
        <w:rPr>
          <w:bCs/>
          <w:sz w:val="28"/>
          <w:szCs w:val="28"/>
        </w:rPr>
      </w:pPr>
    </w:p>
    <w:p w:rsidR="00F8542C" w:rsidRDefault="00F8542C" w:rsidP="00F8542C">
      <w:pPr>
        <w:pStyle w:val="a7"/>
        <w:spacing w:line="240" w:lineRule="auto"/>
        <w:ind w:left="0" w:firstLine="0"/>
        <w:rPr>
          <w:szCs w:val="28"/>
        </w:rPr>
      </w:pPr>
      <w:r w:rsidRPr="00F8542C">
        <w:rPr>
          <w:bCs/>
          <w:szCs w:val="28"/>
        </w:rPr>
        <w:t xml:space="preserve">Секретарь </w:t>
      </w:r>
      <w:r>
        <w:rPr>
          <w:szCs w:val="28"/>
        </w:rPr>
        <w:t>территориальной</w:t>
      </w:r>
    </w:p>
    <w:p w:rsidR="00F8542C" w:rsidRPr="00F8542C" w:rsidRDefault="00F8542C" w:rsidP="00F8542C">
      <w:pPr>
        <w:pStyle w:val="a7"/>
        <w:spacing w:line="240" w:lineRule="auto"/>
        <w:ind w:left="0" w:firstLine="0"/>
        <w:rPr>
          <w:szCs w:val="28"/>
        </w:rPr>
      </w:pPr>
      <w:r w:rsidRPr="00F8542C">
        <w:rPr>
          <w:szCs w:val="28"/>
        </w:rPr>
        <w:t xml:space="preserve">избирательной </w:t>
      </w:r>
      <w:r w:rsidRPr="00F8542C">
        <w:rPr>
          <w:bCs/>
          <w:szCs w:val="28"/>
        </w:rPr>
        <w:t>комиссии</w:t>
      </w:r>
      <w:r w:rsidRPr="00F8542C">
        <w:rPr>
          <w:szCs w:val="28"/>
        </w:rPr>
        <w:t xml:space="preserve"> </w:t>
      </w:r>
      <w:r>
        <w:rPr>
          <w:szCs w:val="28"/>
        </w:rPr>
        <w:t xml:space="preserve">                                                             </w:t>
      </w:r>
      <w:r w:rsidRPr="00F8542C">
        <w:rPr>
          <w:szCs w:val="28"/>
        </w:rPr>
        <w:t>С.М. Жигалова</w:t>
      </w:r>
    </w:p>
    <w:p w:rsidR="0011200C" w:rsidRDefault="0011200C">
      <w:pPr>
        <w:spacing w:after="200" w:line="276" w:lineRule="auto"/>
      </w:pPr>
      <w:r>
        <w:br w:type="page"/>
      </w:r>
    </w:p>
    <w:p w:rsidR="002B23DC" w:rsidRDefault="002B23DC" w:rsidP="002B23DC">
      <w:pPr>
        <w:tabs>
          <w:tab w:val="left" w:pos="9000"/>
        </w:tabs>
        <w:ind w:left="5103"/>
        <w:jc w:val="center"/>
      </w:pPr>
      <w:r>
        <w:lastRenderedPageBreak/>
        <w:t>Приложение №1</w:t>
      </w:r>
    </w:p>
    <w:p w:rsidR="002B23DC" w:rsidRDefault="002B23DC" w:rsidP="002B23DC">
      <w:pPr>
        <w:tabs>
          <w:tab w:val="left" w:pos="9000"/>
        </w:tabs>
        <w:ind w:left="5103"/>
        <w:jc w:val="center"/>
      </w:pPr>
      <w:r>
        <w:t>к постановлению территориальной избирательной комиссии Котельничского района</w:t>
      </w:r>
    </w:p>
    <w:p w:rsidR="002B23DC" w:rsidRDefault="002B23DC" w:rsidP="002B23DC">
      <w:pPr>
        <w:tabs>
          <w:tab w:val="left" w:pos="9000"/>
        </w:tabs>
        <w:ind w:left="5103"/>
        <w:jc w:val="center"/>
      </w:pPr>
      <w:r>
        <w:t>от 18.08.202</w:t>
      </w:r>
      <w:r w:rsidR="00EE0109">
        <w:t>2</w:t>
      </w:r>
      <w:r>
        <w:t xml:space="preserve"> №</w:t>
      </w:r>
      <w:r w:rsidR="00EE0109">
        <w:t>50</w:t>
      </w:r>
      <w:r>
        <w:t>/</w:t>
      </w:r>
      <w:r w:rsidR="00EE0109">
        <w:t>372</w:t>
      </w:r>
    </w:p>
    <w:p w:rsidR="002B23DC" w:rsidRDefault="002B23DC" w:rsidP="002B23DC">
      <w:pPr>
        <w:jc w:val="center"/>
      </w:pPr>
    </w:p>
    <w:p w:rsidR="002B23DC" w:rsidRDefault="002B23DC" w:rsidP="002B23DC">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5239"/>
        <w:gridCol w:w="1421"/>
        <w:gridCol w:w="1417"/>
      </w:tblGrid>
      <w:tr w:rsidR="002B23DC" w:rsidRPr="00BA49EF" w:rsidTr="004C26AE">
        <w:tc>
          <w:tcPr>
            <w:tcW w:w="7368" w:type="dxa"/>
            <w:gridSpan w:val="2"/>
            <w:tcBorders>
              <w:top w:val="nil"/>
              <w:left w:val="nil"/>
              <w:bottom w:val="nil"/>
              <w:right w:val="nil"/>
            </w:tcBorders>
          </w:tcPr>
          <w:p w:rsidR="002B23DC" w:rsidRPr="00BA49EF" w:rsidRDefault="002B23DC" w:rsidP="004C26AE">
            <w:pPr>
              <w:jc w:val="center"/>
              <w:rPr>
                <w:sz w:val="36"/>
              </w:rPr>
            </w:pPr>
            <w:r w:rsidRPr="00BA49EF">
              <w:rPr>
                <w:b/>
                <w:bCs/>
                <w:sz w:val="36"/>
              </w:rPr>
              <w:t>ИЗБИРАТЕЛЬНЫЙ БЮЛЛЕТЕНЬ</w:t>
            </w:r>
          </w:p>
          <w:p w:rsidR="002B23DC" w:rsidRPr="00BA49EF" w:rsidRDefault="002B23DC" w:rsidP="00EE0109">
            <w:pPr>
              <w:jc w:val="center"/>
            </w:pPr>
            <w:r w:rsidRPr="00BA49EF">
              <w:rPr>
                <w:b/>
                <w:bCs/>
              </w:rPr>
              <w:t>для голосования на</w:t>
            </w:r>
            <w:r w:rsidR="00EE0109" w:rsidRPr="0011200C">
              <w:rPr>
                <w:b/>
                <w:bCs/>
                <w:sz w:val="28"/>
                <w:szCs w:val="28"/>
              </w:rPr>
              <w:t xml:space="preserve"> </w:t>
            </w:r>
            <w:r w:rsidR="00EE0109" w:rsidRPr="00EE0109">
              <w:rPr>
                <w:b/>
                <w:bCs/>
              </w:rPr>
              <w:t>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№4 11 сентября 2022 года</w:t>
            </w:r>
          </w:p>
        </w:tc>
        <w:tc>
          <w:tcPr>
            <w:tcW w:w="2838" w:type="dxa"/>
            <w:gridSpan w:val="2"/>
            <w:tcBorders>
              <w:top w:val="nil"/>
              <w:left w:val="nil"/>
              <w:bottom w:val="nil"/>
              <w:right w:val="nil"/>
            </w:tcBorders>
          </w:tcPr>
          <w:p w:rsidR="002B23DC" w:rsidRPr="00BA49EF" w:rsidRDefault="002B23DC" w:rsidP="004C26AE">
            <w:pPr>
              <w:jc w:val="center"/>
              <w:rPr>
                <w:sz w:val="20"/>
              </w:rPr>
            </w:pPr>
            <w:r w:rsidRPr="00BA49EF">
              <w:rPr>
                <w:sz w:val="20"/>
              </w:rPr>
              <w:t>(Подписи двух членов</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jc w:val="center"/>
              <w:rPr>
                <w:sz w:val="20"/>
              </w:rPr>
            </w:pPr>
            <w:r w:rsidRPr="00BA49EF">
              <w:rPr>
                <w:sz w:val="20"/>
              </w:rPr>
              <w:t>комиссии с правом решающего голоса и печать</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tabs>
                <w:tab w:val="center" w:pos="1311"/>
                <w:tab w:val="right" w:pos="2622"/>
              </w:tabs>
              <w:rPr>
                <w:sz w:val="16"/>
                <w:szCs w:val="28"/>
              </w:rPr>
            </w:pPr>
            <w:r w:rsidRPr="00BA49EF">
              <w:rPr>
                <w:sz w:val="20"/>
              </w:rPr>
              <w:tab/>
              <w:t>комиссии)</w:t>
            </w:r>
            <w:r w:rsidRPr="00BA49EF">
              <w:rPr>
                <w:szCs w:val="28"/>
              </w:rPr>
              <w:tab/>
            </w:r>
          </w:p>
        </w:tc>
      </w:tr>
      <w:tr w:rsidR="002B23DC" w:rsidRPr="00BA49EF" w:rsidTr="004C26AE">
        <w:tc>
          <w:tcPr>
            <w:tcW w:w="10206" w:type="dxa"/>
            <w:gridSpan w:val="4"/>
            <w:tcBorders>
              <w:top w:val="nil"/>
              <w:left w:val="nil"/>
              <w:bottom w:val="single" w:sz="12" w:space="0" w:color="auto"/>
              <w:right w:val="nil"/>
            </w:tcBorders>
          </w:tcPr>
          <w:p w:rsidR="002B23DC" w:rsidRPr="00BA49EF" w:rsidRDefault="002B23DC" w:rsidP="004C26AE">
            <w:pPr>
              <w:ind w:left="720"/>
              <w:jc w:val="both"/>
              <w:rPr>
                <w:b/>
                <w:bCs/>
                <w:i/>
                <w:iCs/>
              </w:rPr>
            </w:pPr>
          </w:p>
        </w:tc>
      </w:tr>
      <w:tr w:rsidR="00602BDE" w:rsidRPr="00BA49EF" w:rsidTr="002E673E">
        <w:tc>
          <w:tcPr>
            <w:tcW w:w="10206" w:type="dxa"/>
            <w:gridSpan w:val="4"/>
            <w:tcBorders>
              <w:top w:val="single" w:sz="12" w:space="0" w:color="auto"/>
              <w:left w:val="nil"/>
              <w:bottom w:val="nil"/>
              <w:right w:val="nil"/>
            </w:tcBorders>
            <w:vAlign w:val="center"/>
          </w:tcPr>
          <w:p w:rsidR="00602BDE" w:rsidRPr="00BA49EF" w:rsidRDefault="00602BDE" w:rsidP="004C26AE">
            <w:pPr>
              <w:jc w:val="center"/>
              <w:rPr>
                <w:b/>
                <w:color w:val="943634"/>
                <w:lang w:eastAsia="en-US"/>
              </w:rPr>
            </w:pPr>
            <w:r w:rsidRPr="00AB6B9A">
              <w:rPr>
                <w:b/>
                <w:i/>
              </w:rPr>
              <w:t>РАЗЪЯСНЕНИЕ ПОРЯДКА ЗАПОЛНЕНИЯ БЮЛЛЕТЕНЯ ДЛЯ ГОЛОСОВАНИЯ</w:t>
            </w:r>
          </w:p>
        </w:tc>
      </w:tr>
      <w:tr w:rsidR="00602BDE" w:rsidRPr="00BA49EF" w:rsidTr="002E673E">
        <w:tc>
          <w:tcPr>
            <w:tcW w:w="10206" w:type="dxa"/>
            <w:gridSpan w:val="4"/>
            <w:tcBorders>
              <w:top w:val="single" w:sz="12" w:space="0" w:color="auto"/>
              <w:left w:val="nil"/>
              <w:bottom w:val="nil"/>
              <w:right w:val="nil"/>
            </w:tcBorders>
            <w:vAlign w:val="center"/>
          </w:tcPr>
          <w:p w:rsidR="00602BDE" w:rsidRPr="007A2FE1" w:rsidRDefault="00602BDE" w:rsidP="004C26AE">
            <w:pPr>
              <w:tabs>
                <w:tab w:val="left" w:pos="10556"/>
              </w:tabs>
              <w:ind w:left="65" w:right="144" w:firstLine="142"/>
              <w:jc w:val="both"/>
              <w:rPr>
                <w:i/>
                <w:iCs/>
                <w:sz w:val="20"/>
              </w:rPr>
            </w:pPr>
            <w:r w:rsidRPr="007A2FE1">
              <w:rPr>
                <w:i/>
                <w:sz w:val="20"/>
              </w:rPr>
              <w:t xml:space="preserve">Поставьте любой знак в пустом квадрате справа </w:t>
            </w:r>
            <w:r w:rsidRPr="007A2FE1">
              <w:rPr>
                <w:i/>
                <w:iCs/>
                <w:sz w:val="20"/>
              </w:rPr>
              <w:t xml:space="preserve">от фамилии </w:t>
            </w:r>
            <w:r w:rsidRPr="007A2FE1">
              <w:rPr>
                <w:b/>
                <w:i/>
                <w:iCs/>
                <w:sz w:val="20"/>
              </w:rPr>
              <w:t>не более</w:t>
            </w:r>
            <w:r w:rsidRPr="007A2FE1">
              <w:rPr>
                <w:i/>
                <w:iCs/>
                <w:sz w:val="20"/>
              </w:rPr>
              <w:t xml:space="preserve"> </w:t>
            </w:r>
            <w:r w:rsidRPr="007A2FE1">
              <w:rPr>
                <w:b/>
                <w:i/>
                <w:iCs/>
                <w:sz w:val="20"/>
              </w:rPr>
              <w:t xml:space="preserve">чем </w:t>
            </w:r>
            <w:r w:rsidR="00EE0109">
              <w:rPr>
                <w:b/>
                <w:i/>
                <w:iCs/>
                <w:sz w:val="20"/>
              </w:rPr>
              <w:t>ОДНОГО</w:t>
            </w:r>
            <w:r w:rsidRPr="007A2FE1">
              <w:rPr>
                <w:i/>
                <w:iCs/>
                <w:sz w:val="20"/>
              </w:rPr>
              <w:t xml:space="preserve"> зарегистрированн</w:t>
            </w:r>
            <w:r w:rsidR="00EE0109">
              <w:rPr>
                <w:i/>
                <w:iCs/>
                <w:sz w:val="20"/>
              </w:rPr>
              <w:t>ого</w:t>
            </w:r>
            <w:r w:rsidRPr="007A2FE1">
              <w:rPr>
                <w:i/>
                <w:iCs/>
                <w:sz w:val="20"/>
              </w:rPr>
              <w:t xml:space="preserve"> кандидат</w:t>
            </w:r>
            <w:r w:rsidR="00EE0109">
              <w:rPr>
                <w:i/>
                <w:iCs/>
                <w:sz w:val="20"/>
              </w:rPr>
              <w:t>а</w:t>
            </w:r>
            <w:r w:rsidRPr="007A2FE1">
              <w:rPr>
                <w:i/>
                <w:iCs/>
                <w:sz w:val="20"/>
              </w:rPr>
              <w:t xml:space="preserve">, за которых Вы голосуете. </w:t>
            </w:r>
          </w:p>
          <w:p w:rsidR="00602BDE" w:rsidRPr="007A2FE1" w:rsidRDefault="00602BDE" w:rsidP="004C26AE">
            <w:pPr>
              <w:tabs>
                <w:tab w:val="left" w:pos="10556"/>
              </w:tabs>
              <w:ind w:left="65" w:right="144" w:firstLine="142"/>
              <w:jc w:val="both"/>
              <w:rPr>
                <w:i/>
                <w:iCs/>
                <w:sz w:val="20"/>
              </w:rPr>
            </w:pPr>
            <w:r w:rsidRPr="007A2FE1">
              <w:rPr>
                <w:i/>
                <w:sz w:val="20"/>
              </w:rPr>
              <w:t xml:space="preserve">Бюллетень, в котором любой знак проставлен </w:t>
            </w:r>
            <w:r w:rsidRPr="007A2FE1">
              <w:rPr>
                <w:b/>
                <w:i/>
                <w:sz w:val="20"/>
              </w:rPr>
              <w:t xml:space="preserve">более чем в </w:t>
            </w:r>
            <w:r w:rsidR="00EE0109">
              <w:rPr>
                <w:b/>
                <w:i/>
                <w:sz w:val="20"/>
              </w:rPr>
              <w:t>ОДНОМ</w:t>
            </w:r>
            <w:r w:rsidRPr="007A2FE1">
              <w:rPr>
                <w:b/>
                <w:i/>
                <w:sz w:val="20"/>
              </w:rPr>
              <w:t xml:space="preserve"> квадрат</w:t>
            </w:r>
            <w:r w:rsidR="00EE0109">
              <w:rPr>
                <w:b/>
                <w:i/>
                <w:sz w:val="20"/>
              </w:rPr>
              <w:t>е</w:t>
            </w:r>
            <w:r w:rsidRPr="007A2FE1">
              <w:rPr>
                <w:b/>
                <w:i/>
                <w:sz w:val="20"/>
              </w:rPr>
              <w:t xml:space="preserve"> </w:t>
            </w:r>
            <w:r w:rsidRPr="007A2FE1">
              <w:rPr>
                <w:i/>
                <w:sz w:val="20"/>
              </w:rPr>
              <w:t>либо не проставлен ни в одном из них, считается недействительным.</w:t>
            </w:r>
          </w:p>
          <w:p w:rsidR="00602BDE" w:rsidRPr="00CA0878" w:rsidRDefault="00602BDE" w:rsidP="004C26AE">
            <w:pPr>
              <w:tabs>
                <w:tab w:val="left" w:pos="10556"/>
              </w:tabs>
              <w:ind w:left="65" w:right="144" w:firstLine="142"/>
              <w:jc w:val="both"/>
              <w:rPr>
                <w:i/>
                <w:sz w:val="20"/>
              </w:rPr>
            </w:pPr>
            <w:r w:rsidRPr="007A2FE1">
              <w:rPr>
                <w:i/>
                <w:sz w:val="20"/>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2B23DC" w:rsidRPr="00BA49EF" w:rsidTr="004C26AE">
        <w:trPr>
          <w:trHeight w:val="7263"/>
        </w:trPr>
        <w:tc>
          <w:tcPr>
            <w:tcW w:w="2129" w:type="dxa"/>
            <w:tcBorders>
              <w:top w:val="single" w:sz="12" w:space="0" w:color="auto"/>
              <w:left w:val="nil"/>
              <w:bottom w:val="single" w:sz="8" w:space="0" w:color="auto"/>
              <w:right w:val="nil"/>
            </w:tcBorders>
          </w:tcPr>
          <w:p w:rsidR="002B23DC" w:rsidRPr="00BA49EF" w:rsidRDefault="002B23DC" w:rsidP="004C26AE">
            <w:pPr>
              <w:jc w:val="center"/>
            </w:pPr>
            <w:r w:rsidRPr="00BA49EF">
              <w:rPr>
                <w:b/>
                <w:i/>
                <w:sz w:val="22"/>
                <w:szCs w:val="22"/>
              </w:rPr>
              <w:t xml:space="preserve">ФАМИЛИЯ, </w:t>
            </w:r>
            <w:r w:rsidRPr="00BA49EF">
              <w:rPr>
                <w:b/>
                <w:i/>
                <w:sz w:val="22"/>
                <w:szCs w:val="22"/>
              </w:rPr>
              <w:br/>
              <w:t xml:space="preserve">имя, отчество </w:t>
            </w:r>
            <w:r w:rsidRPr="00BA49EF">
              <w:rPr>
                <w:b/>
                <w:i/>
                <w:sz w:val="22"/>
                <w:szCs w:val="22"/>
              </w:rPr>
              <w:br/>
            </w:r>
            <w:r w:rsidRPr="00BA49EF">
              <w:rPr>
                <w:i/>
                <w:sz w:val="22"/>
                <w:szCs w:val="22"/>
              </w:rPr>
              <w:t xml:space="preserve">зарегистрированного кандидата  </w:t>
            </w:r>
            <w:r w:rsidRPr="00BA49EF">
              <w:rPr>
                <w:i/>
                <w:sz w:val="22"/>
                <w:szCs w:val="22"/>
              </w:rPr>
              <w:br/>
              <w:t>(фамилии указываются  в алфавитном порядке)</w:t>
            </w:r>
          </w:p>
        </w:tc>
        <w:tc>
          <w:tcPr>
            <w:tcW w:w="6660" w:type="dxa"/>
            <w:gridSpan w:val="2"/>
            <w:tcBorders>
              <w:top w:val="single" w:sz="12" w:space="0" w:color="auto"/>
              <w:left w:val="nil"/>
              <w:bottom w:val="single" w:sz="8" w:space="0" w:color="auto"/>
              <w:right w:val="nil"/>
            </w:tcBorders>
          </w:tcPr>
          <w:p w:rsidR="002B23DC" w:rsidRPr="00816C79" w:rsidRDefault="002B23DC" w:rsidP="004C26AE">
            <w:pPr>
              <w:pStyle w:val="ConsPlusNormal"/>
              <w:spacing w:line="220" w:lineRule="exact"/>
              <w:ind w:firstLine="540"/>
              <w:jc w:val="both"/>
              <w:rPr>
                <w:rFonts w:ascii="Times New Roman CYR" w:hAnsi="Times New Roman CYR" w:cs="Times New Roman"/>
                <w:i/>
                <w:sz w:val="21"/>
                <w:szCs w:val="21"/>
              </w:rPr>
            </w:pPr>
            <w:r w:rsidRPr="00816C79">
              <w:rPr>
                <w:rFonts w:ascii="Times New Roman CYR" w:hAnsi="Times New Roman CYR" w:cs="Times New Roman"/>
                <w:i/>
                <w:sz w:val="21"/>
                <w:szCs w:val="21"/>
              </w:rPr>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w:t>
            </w:r>
            <w:r>
              <w:rPr>
                <w:rFonts w:ascii="Times New Roman CYR" w:hAnsi="Times New Roman CYR" w:cs="Times New Roman"/>
                <w:i/>
                <w:sz w:val="21"/>
                <w:szCs w:val="21"/>
              </w:rPr>
              <w:t>я сведения о старшем кандидате), при этом е</w:t>
            </w:r>
            <w:r w:rsidRPr="00816C79">
              <w:rPr>
                <w:rFonts w:ascii="Times New Roman CYR" w:hAnsi="Times New Roman CYR" w:cs="Times New Roman"/>
                <w:i/>
                <w:sz w:val="21"/>
                <w:szCs w:val="21"/>
              </w:rPr>
              <w:t>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указываются слова «Прежние фамилия, имя, отчество:» и прежние фамилия, имя, отчество кандидата.</w:t>
            </w:r>
          </w:p>
          <w:p w:rsidR="002B23DC" w:rsidRPr="00816C79" w:rsidRDefault="002B23DC" w:rsidP="004C26AE">
            <w:pPr>
              <w:pStyle w:val="a7"/>
              <w:spacing w:line="220" w:lineRule="exact"/>
              <w:rPr>
                <w:i/>
                <w:sz w:val="21"/>
                <w:szCs w:val="21"/>
              </w:rPr>
            </w:pPr>
            <w:r w:rsidRPr="00816C79">
              <w:rPr>
                <w:i/>
                <w:sz w:val="21"/>
                <w:szCs w:val="21"/>
              </w:rPr>
              <w:t xml:space="preserve">Год рождения; наименование субъекта Российской Федерации, района, города, иного населенного пункта, где </w:t>
            </w:r>
            <w:r>
              <w:rPr>
                <w:i/>
                <w:sz w:val="21"/>
                <w:szCs w:val="21"/>
              </w:rPr>
              <w:t>находится</w:t>
            </w:r>
            <w:r w:rsidRPr="00816C79">
              <w:rPr>
                <w:i/>
                <w:sz w:val="21"/>
                <w:szCs w:val="21"/>
              </w:rPr>
              <w:t xml:space="preserve">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представительного органа.</w:t>
            </w:r>
          </w:p>
          <w:p w:rsidR="002B23DC" w:rsidRPr="00816C79" w:rsidRDefault="002B23DC" w:rsidP="004C26AE">
            <w:pPr>
              <w:pStyle w:val="a7"/>
              <w:spacing w:line="220" w:lineRule="exact"/>
              <w:rPr>
                <w:i/>
                <w:sz w:val="21"/>
                <w:szCs w:val="21"/>
              </w:rPr>
            </w:pPr>
            <w:r w:rsidRPr="00816C79">
              <w:rPr>
                <w:i/>
                <w:sz w:val="21"/>
                <w:szCs w:val="2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r>
              <w:rPr>
                <w:rStyle w:val="af3"/>
                <w:i/>
                <w:sz w:val="21"/>
                <w:szCs w:val="21"/>
              </w:rPr>
              <w:footnoteReference w:id="2"/>
            </w:r>
            <w:r w:rsidRPr="00816C79">
              <w:rPr>
                <w:i/>
                <w:sz w:val="21"/>
                <w:szCs w:val="21"/>
              </w:rPr>
              <w:t>.</w:t>
            </w:r>
          </w:p>
          <w:p w:rsidR="002B23DC" w:rsidRDefault="002B23DC" w:rsidP="004C26AE">
            <w:pPr>
              <w:pStyle w:val="a7"/>
              <w:spacing w:line="220" w:lineRule="exact"/>
              <w:rPr>
                <w:i/>
                <w:sz w:val="21"/>
                <w:szCs w:val="21"/>
              </w:rPr>
            </w:pPr>
            <w:r w:rsidRPr="00816C79">
              <w:rPr>
                <w:i/>
                <w:sz w:val="21"/>
                <w:szCs w:val="21"/>
              </w:rPr>
              <w:t>Если кандидат сам выдвинул свою кандидатуру, – указывается слово «самовыдвижение».</w:t>
            </w:r>
          </w:p>
          <w:p w:rsidR="002B23DC" w:rsidRPr="00816C79" w:rsidRDefault="002B23DC" w:rsidP="004C26AE">
            <w:pPr>
              <w:pStyle w:val="a7"/>
              <w:spacing w:line="220" w:lineRule="exact"/>
              <w:rPr>
                <w:rFonts w:ascii="Times New Roman CYR" w:hAnsi="Times New Roman CYR"/>
                <w:i/>
                <w:sz w:val="21"/>
                <w:szCs w:val="21"/>
              </w:rPr>
            </w:pPr>
            <w:r w:rsidRPr="00816C79">
              <w:rPr>
                <w:rFonts w:ascii="Times New Roman CYR" w:hAnsi="Times New Roman CYR"/>
                <w:i/>
                <w:sz w:val="21"/>
                <w:szCs w:val="21"/>
              </w:rPr>
              <w:t>Если кандидат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этой  политической партии, этого общественного объединения</w:t>
            </w:r>
            <w:r>
              <w:rPr>
                <w:rStyle w:val="af3"/>
                <w:i/>
                <w:sz w:val="21"/>
                <w:szCs w:val="21"/>
              </w:rPr>
              <w:footnoteReference w:id="3"/>
            </w:r>
            <w:r w:rsidRPr="00816C79">
              <w:rPr>
                <w:rFonts w:ascii="Times New Roman CYR" w:hAnsi="Times New Roman CYR"/>
                <w:i/>
                <w:sz w:val="21"/>
                <w:szCs w:val="21"/>
              </w:rPr>
              <w:t xml:space="preserve"> и статус кандидата в этой политической партии, </w:t>
            </w:r>
            <w:r>
              <w:rPr>
                <w:rFonts w:ascii="Times New Roman CYR" w:hAnsi="Times New Roman CYR"/>
                <w:i/>
                <w:sz w:val="21"/>
                <w:szCs w:val="21"/>
              </w:rPr>
              <w:t>ином</w:t>
            </w:r>
            <w:r w:rsidRPr="00816C79">
              <w:rPr>
                <w:rFonts w:ascii="Times New Roman CYR" w:hAnsi="Times New Roman CYR"/>
                <w:i/>
                <w:sz w:val="21"/>
                <w:szCs w:val="21"/>
              </w:rPr>
              <w:t xml:space="preserve"> общественном объединении.</w:t>
            </w:r>
          </w:p>
          <w:p w:rsidR="002B23DC" w:rsidRDefault="002B23DC" w:rsidP="004C26AE">
            <w:pPr>
              <w:spacing w:line="220" w:lineRule="exact"/>
              <w:ind w:firstLine="318"/>
              <w:jc w:val="both"/>
              <w:rPr>
                <w:i/>
                <w:sz w:val="21"/>
                <w:szCs w:val="21"/>
              </w:rPr>
            </w:pPr>
            <w:r w:rsidRPr="00816C79">
              <w:rPr>
                <w:i/>
                <w:sz w:val="21"/>
                <w:szCs w:val="21"/>
              </w:rPr>
              <w:t>Если у кандидата имелась или имеется судимость, указываются сведения о судимости кандидата</w:t>
            </w:r>
            <w:r>
              <w:rPr>
                <w:i/>
                <w:sz w:val="21"/>
                <w:szCs w:val="21"/>
              </w:rPr>
              <w:t>.</w:t>
            </w:r>
          </w:p>
          <w:p w:rsidR="002B23DC" w:rsidRPr="008F06C4" w:rsidRDefault="002B23DC" w:rsidP="004C26AE">
            <w:pPr>
              <w:spacing w:line="220" w:lineRule="exact"/>
              <w:ind w:firstLine="318"/>
              <w:jc w:val="both"/>
              <w:rPr>
                <w:i/>
                <w:sz w:val="20"/>
              </w:rPr>
            </w:pPr>
            <w:r>
              <w:rPr>
                <w:i/>
                <w:sz w:val="20"/>
              </w:rPr>
              <w:t>Если</w:t>
            </w:r>
            <w:r w:rsidRPr="008F06C4">
              <w:rPr>
                <w:i/>
                <w:sz w:val="20"/>
              </w:rPr>
              <w:t xml:space="preserve"> кандидат является физическим лицом, выполняющим функции иностранного агента, либо аффилированным с выполняющим функции иностранного агента лицом </w:t>
            </w:r>
            <w:r>
              <w:rPr>
                <w:i/>
                <w:sz w:val="20"/>
              </w:rPr>
              <w:t xml:space="preserve">что </w:t>
            </w:r>
            <w:r w:rsidRPr="008F06C4">
              <w:rPr>
                <w:i/>
                <w:sz w:val="20"/>
              </w:rPr>
              <w:t>кандидат является физическим лицом, выполняющим функции иностранного агента, либо аффилированным с выполняющим функции иностранного агента лицом</w:t>
            </w:r>
          </w:p>
        </w:tc>
        <w:tc>
          <w:tcPr>
            <w:tcW w:w="1417" w:type="dxa"/>
            <w:tcBorders>
              <w:top w:val="single" w:sz="12" w:space="0" w:color="auto"/>
              <w:left w:val="nil"/>
              <w:bottom w:val="single" w:sz="8" w:space="0" w:color="auto"/>
              <w:right w:val="nil"/>
            </w:tcBorders>
          </w:tcPr>
          <w:p w:rsidR="002B23DC" w:rsidRPr="00BA49EF" w:rsidRDefault="00C41967" w:rsidP="004C26AE">
            <w:pPr>
              <w:spacing w:line="220" w:lineRule="exact"/>
              <w:jc w:val="both"/>
            </w:pPr>
            <w:r>
              <w:rPr>
                <w:noProof/>
              </w:rPr>
              <w:pict>
                <v:rect id="_x0000_s1026" style="position:absolute;left:0;text-align:left;margin-left:434.4pt;margin-top:19.15pt;width:25.8pt;height:27pt;z-index:251660288;mso-position-horizontal-relative:text;mso-position-vertical-relative:text" o:allowincell="f" filled="f" strokeweight="2pt"/>
              </w:pict>
            </w:r>
          </w:p>
        </w:tc>
      </w:tr>
    </w:tbl>
    <w:p w:rsidR="002B23DC" w:rsidRDefault="002B23DC" w:rsidP="002B23DC">
      <w:pPr>
        <w:tabs>
          <w:tab w:val="left" w:pos="9000"/>
        </w:tabs>
        <w:jc w:val="both"/>
      </w:pPr>
    </w:p>
    <w:p w:rsidR="002B23DC" w:rsidRDefault="002B23DC" w:rsidP="002B23DC">
      <w:pPr>
        <w:pStyle w:val="af"/>
        <w:rPr>
          <w:rFonts w:ascii="Times New Roman CYR" w:hAnsi="Times New Roman CYR"/>
        </w:rPr>
      </w:pPr>
    </w:p>
    <w:tbl>
      <w:tblPr>
        <w:tblW w:w="4395" w:type="dxa"/>
        <w:tblInd w:w="5211" w:type="dxa"/>
        <w:tblLayout w:type="fixed"/>
        <w:tblLook w:val="0000"/>
      </w:tblPr>
      <w:tblGrid>
        <w:gridCol w:w="4395"/>
      </w:tblGrid>
      <w:tr w:rsidR="002B23DC" w:rsidTr="004C26AE">
        <w:tc>
          <w:tcPr>
            <w:tcW w:w="4395" w:type="dxa"/>
          </w:tcPr>
          <w:p w:rsidR="002B23DC" w:rsidRDefault="002B23DC" w:rsidP="004C26AE">
            <w:pPr>
              <w:tabs>
                <w:tab w:val="left" w:pos="9000"/>
              </w:tabs>
              <w:jc w:val="center"/>
            </w:pPr>
            <w:r>
              <w:lastRenderedPageBreak/>
              <w:br w:type="page"/>
              <w:t xml:space="preserve">Приложение № </w:t>
            </w:r>
            <w:r w:rsidR="00BE2DC9">
              <w:t>2</w:t>
            </w:r>
            <w:r>
              <w:t xml:space="preserve"> </w:t>
            </w:r>
          </w:p>
          <w:p w:rsidR="002B23DC" w:rsidRDefault="002B23DC" w:rsidP="004C26AE">
            <w:pPr>
              <w:tabs>
                <w:tab w:val="left" w:pos="9000"/>
              </w:tabs>
              <w:jc w:val="center"/>
            </w:pPr>
            <w:r>
              <w:t xml:space="preserve">к постановлению территориальной избирательной комиссии </w:t>
            </w:r>
            <w:r w:rsidR="00BE2DC9">
              <w:t>Котельничского района</w:t>
            </w:r>
          </w:p>
          <w:p w:rsidR="002B23DC" w:rsidRDefault="002B23DC" w:rsidP="004C26AE">
            <w:pPr>
              <w:tabs>
                <w:tab w:val="left" w:pos="9000"/>
              </w:tabs>
              <w:jc w:val="center"/>
            </w:pPr>
            <w:r>
              <w:t xml:space="preserve">от </w:t>
            </w:r>
            <w:r w:rsidR="00BE2DC9">
              <w:t>18.08.202</w:t>
            </w:r>
            <w:r w:rsidR="00EE0109">
              <w:t>2</w:t>
            </w:r>
            <w:r>
              <w:t xml:space="preserve"> № </w:t>
            </w:r>
            <w:r w:rsidR="00EE0109">
              <w:t>50</w:t>
            </w:r>
            <w:r w:rsidR="00BE2DC9">
              <w:t>/</w:t>
            </w:r>
            <w:r w:rsidR="00EE0109">
              <w:t>372</w:t>
            </w:r>
          </w:p>
          <w:p w:rsidR="002B23DC" w:rsidRPr="00225220" w:rsidRDefault="002B23DC" w:rsidP="004C26AE">
            <w:pPr>
              <w:tabs>
                <w:tab w:val="left" w:pos="9000"/>
              </w:tabs>
              <w:jc w:val="center"/>
            </w:pPr>
          </w:p>
        </w:tc>
      </w:tr>
    </w:tbl>
    <w:p w:rsidR="002B23DC" w:rsidRPr="00EE0109" w:rsidRDefault="002B23DC" w:rsidP="002B23DC">
      <w:pPr>
        <w:pStyle w:val="a3"/>
        <w:spacing w:before="120"/>
        <w:rPr>
          <w:sz w:val="27"/>
          <w:szCs w:val="27"/>
        </w:rPr>
      </w:pPr>
      <w:r w:rsidRPr="00E425AE">
        <w:rPr>
          <w:sz w:val="27"/>
          <w:szCs w:val="27"/>
        </w:rPr>
        <w:t xml:space="preserve">ТРЕБОВАНИЯ </w:t>
      </w:r>
      <w:r w:rsidRPr="00E425AE">
        <w:rPr>
          <w:sz w:val="27"/>
          <w:szCs w:val="27"/>
        </w:rPr>
        <w:br/>
        <w:t>к изготовлению избирательных бюллетеней</w:t>
      </w:r>
      <w:r w:rsidRPr="00E425AE">
        <w:rPr>
          <w:sz w:val="27"/>
          <w:szCs w:val="27"/>
        </w:rPr>
        <w:br/>
        <w:t xml:space="preserve"> для голосования на </w:t>
      </w:r>
      <w:r w:rsidR="00EE0109" w:rsidRPr="00EE0109">
        <w:rPr>
          <w:bCs/>
          <w:sz w:val="28"/>
          <w:szCs w:val="28"/>
        </w:rPr>
        <w:t>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№4 11 сентября 2022 года</w:t>
      </w:r>
    </w:p>
    <w:p w:rsidR="002B23DC" w:rsidRPr="00EE0109" w:rsidRDefault="002B23DC" w:rsidP="002B23DC">
      <w:pPr>
        <w:pStyle w:val="14-15"/>
        <w:spacing w:line="240" w:lineRule="auto"/>
        <w:rPr>
          <w:b/>
          <w:sz w:val="27"/>
          <w:szCs w:val="27"/>
        </w:rPr>
      </w:pPr>
    </w:p>
    <w:p w:rsidR="002B23DC" w:rsidRPr="00E425AE" w:rsidRDefault="002B23DC" w:rsidP="002B23DC">
      <w:pPr>
        <w:pStyle w:val="14-15"/>
        <w:spacing w:after="0" w:line="240" w:lineRule="auto"/>
        <w:rPr>
          <w:sz w:val="27"/>
          <w:szCs w:val="27"/>
        </w:rPr>
      </w:pPr>
      <w:r w:rsidRPr="00E425AE">
        <w:rPr>
          <w:sz w:val="27"/>
          <w:szCs w:val="27"/>
        </w:rPr>
        <w:t xml:space="preserve">Избирательные бюллетени для голосования </w:t>
      </w:r>
      <w:r w:rsidR="00EE0109" w:rsidRPr="00EE0109">
        <w:rPr>
          <w:bCs/>
          <w:sz w:val="26"/>
          <w:szCs w:val="26"/>
        </w:rPr>
        <w:t>на 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№4 11 сентября 2022 года</w:t>
      </w:r>
      <w:r w:rsidR="00EE0109" w:rsidRPr="00E425AE">
        <w:rPr>
          <w:sz w:val="27"/>
          <w:szCs w:val="27"/>
        </w:rPr>
        <w:t xml:space="preserve"> </w:t>
      </w:r>
      <w:r w:rsidRPr="00E425AE">
        <w:rPr>
          <w:sz w:val="27"/>
          <w:szCs w:val="27"/>
        </w:rPr>
        <w:t>(далее – избирательные бюллетени) печатаются на офсетной бумаге белого цвета плотностью 65 г/м</w:t>
      </w:r>
      <w:r w:rsidRPr="00E425AE">
        <w:rPr>
          <w:sz w:val="27"/>
          <w:szCs w:val="27"/>
          <w:vertAlign w:val="superscript"/>
        </w:rPr>
        <w:t>2</w:t>
      </w:r>
      <w:r w:rsidRPr="00E425AE">
        <w:rPr>
          <w:sz w:val="27"/>
          <w:szCs w:val="27"/>
        </w:rPr>
        <w:t>.</w:t>
      </w:r>
    </w:p>
    <w:p w:rsidR="002B23DC" w:rsidRPr="00E425AE" w:rsidRDefault="002B23DC" w:rsidP="002B23DC">
      <w:pPr>
        <w:pStyle w:val="14-15"/>
        <w:spacing w:after="0" w:line="240" w:lineRule="auto"/>
        <w:rPr>
          <w:sz w:val="27"/>
          <w:szCs w:val="27"/>
        </w:rPr>
      </w:pPr>
      <w:r w:rsidRPr="00E425AE">
        <w:rPr>
          <w:sz w:val="27"/>
          <w:szCs w:val="27"/>
        </w:rPr>
        <w:t xml:space="preserve">Размер избирательного бюллетеня составляет </w:t>
      </w:r>
      <w:r w:rsidRPr="00E425AE">
        <w:rPr>
          <w:i/>
          <w:sz w:val="27"/>
          <w:szCs w:val="27"/>
        </w:rPr>
        <w:t>210х297 мм (формат А4)</w:t>
      </w:r>
      <w:r w:rsidR="00BE2DC9" w:rsidRPr="00E425AE">
        <w:rPr>
          <w:sz w:val="27"/>
          <w:szCs w:val="27"/>
        </w:rPr>
        <w:t xml:space="preserve">. </w:t>
      </w:r>
      <w:r w:rsidRPr="00E425AE">
        <w:rPr>
          <w:sz w:val="27"/>
          <w:szCs w:val="27"/>
        </w:rPr>
        <w:t>Текст избирательного бюллетеня размещается только на одной стороне избирательного бюллетеня. Если текст избирательного бюллетеня не умещается на листе указанного размера, допускается изготовление избирательного бюллетеня длиной до 600 мм (в зависимости от количества кандидатов, зарегистрированных по избирательному округу).</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избирательных бюллетеней от подделки при их изготовлении на лицевой стороне избирательного бюллетеня для голосования</w:t>
      </w:r>
      <w:r w:rsidR="00BE2DC9" w:rsidRPr="00E425AE">
        <w:rPr>
          <w:sz w:val="27"/>
          <w:szCs w:val="27"/>
        </w:rPr>
        <w:t xml:space="preserve"> может </w:t>
      </w:r>
      <w:r w:rsidRPr="00E425AE">
        <w:rPr>
          <w:sz w:val="27"/>
          <w:szCs w:val="27"/>
        </w:rPr>
        <w:t>наносит</w:t>
      </w:r>
      <w:r w:rsidR="00BE2DC9" w:rsidRPr="00E425AE">
        <w:rPr>
          <w:sz w:val="27"/>
          <w:szCs w:val="27"/>
        </w:rPr>
        <w:t>ь</w:t>
      </w:r>
      <w:r w:rsidRPr="00E425AE">
        <w:rPr>
          <w:sz w:val="27"/>
          <w:szCs w:val="27"/>
        </w:rPr>
        <w:t xml:space="preserve">ся типографским способом защитная сетка </w:t>
      </w:r>
      <w:r w:rsidRPr="00E425AE">
        <w:rPr>
          <w:i/>
          <w:sz w:val="27"/>
          <w:szCs w:val="27"/>
        </w:rPr>
        <w:t>голубого</w:t>
      </w:r>
      <w:r w:rsidRPr="00E425AE">
        <w:rPr>
          <w:sz w:val="27"/>
          <w:szCs w:val="27"/>
        </w:rPr>
        <w:t xml:space="preserve"> цвета</w:t>
      </w:r>
      <w:r w:rsidR="00BE2DC9" w:rsidRPr="00E425AE">
        <w:rPr>
          <w:sz w:val="27"/>
          <w:szCs w:val="27"/>
        </w:rPr>
        <w:t>.</w:t>
      </w:r>
    </w:p>
    <w:p w:rsidR="002B23DC" w:rsidRPr="00E425AE" w:rsidRDefault="002B23DC" w:rsidP="002B23DC">
      <w:pPr>
        <w:pStyle w:val="14-15"/>
        <w:spacing w:after="0" w:line="240" w:lineRule="auto"/>
        <w:rPr>
          <w:sz w:val="27"/>
          <w:szCs w:val="27"/>
        </w:rPr>
      </w:pPr>
      <w:r w:rsidRPr="00E425AE">
        <w:rPr>
          <w:sz w:val="27"/>
          <w:szCs w:val="27"/>
        </w:rPr>
        <w:t>Избирательные бюллетени печатаются на русском языке.</w:t>
      </w:r>
    </w:p>
    <w:p w:rsidR="002B23DC" w:rsidRPr="00E425AE" w:rsidRDefault="002B23DC" w:rsidP="002B23DC">
      <w:pPr>
        <w:pStyle w:val="14-15"/>
        <w:spacing w:after="0" w:line="240" w:lineRule="auto"/>
        <w:rPr>
          <w:sz w:val="27"/>
          <w:szCs w:val="27"/>
        </w:rPr>
      </w:pPr>
      <w:r w:rsidRPr="00E425AE">
        <w:rPr>
          <w:sz w:val="27"/>
          <w:szCs w:val="27"/>
        </w:rPr>
        <w:t>Текст избирательного бюллетеня печатается в одну краску черного цвета.</w:t>
      </w:r>
    </w:p>
    <w:p w:rsidR="002B23DC" w:rsidRPr="00E425AE" w:rsidRDefault="002B23DC" w:rsidP="002B23DC">
      <w:pPr>
        <w:ind w:firstLine="709"/>
        <w:jc w:val="both"/>
        <w:rPr>
          <w:sz w:val="27"/>
          <w:szCs w:val="27"/>
        </w:rPr>
      </w:pPr>
      <w:r w:rsidRPr="00E425AE">
        <w:rPr>
          <w:sz w:val="27"/>
          <w:szCs w:val="27"/>
        </w:rPr>
        <w:t>В избирательном бюллетене части, отведенные каждому зарегистрированному кандидату, разделяются прямой линией черного цвета. Эти части избирательного бюллетеня должны быть одинаковыми по площади.</w:t>
      </w:r>
    </w:p>
    <w:p w:rsidR="002B23DC" w:rsidRPr="00E425AE" w:rsidRDefault="002B23DC" w:rsidP="002B23DC">
      <w:pPr>
        <w:ind w:firstLine="709"/>
        <w:jc w:val="both"/>
        <w:rPr>
          <w:sz w:val="27"/>
          <w:szCs w:val="27"/>
        </w:rPr>
      </w:pPr>
      <w:r w:rsidRPr="00E425AE">
        <w:rPr>
          <w:sz w:val="27"/>
          <w:szCs w:val="27"/>
        </w:rPr>
        <w:t>Фамилия, имя и отчество кандидата,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 определенной для каждого зарегистрированного кандидата. Квадраты для проставления знаков волеизъявления должны иметь одинаковый размер и располагаться строго друг под другом.</w:t>
      </w:r>
    </w:p>
    <w:p w:rsidR="002B23DC" w:rsidRPr="00E425AE" w:rsidRDefault="002B23DC" w:rsidP="002B23DC">
      <w:pPr>
        <w:pStyle w:val="14-15"/>
        <w:spacing w:after="0" w:line="240" w:lineRule="auto"/>
        <w:rPr>
          <w:sz w:val="27"/>
          <w:szCs w:val="27"/>
        </w:rPr>
      </w:pPr>
      <w:r w:rsidRPr="00E425AE">
        <w:rPr>
          <w:sz w:val="27"/>
          <w:szCs w:val="27"/>
        </w:rPr>
        <w:t>Нумерация избирательных бюллетеней не допускается.</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избирательного бюллетеня от подделки на его лицевой стороне справа от слов «ИЗБИРАТЕЛЬНЫЙ БЮЛЛЕТЕНЬ» предусматривается свободное место для подписей двух членов участковой избирательной комиссии с правом решающего голоса и печати этой комиссии.</w:t>
      </w:r>
    </w:p>
    <w:p w:rsidR="002B23DC" w:rsidRPr="00BE2DC9" w:rsidRDefault="00E425AE" w:rsidP="00E425AE">
      <w:pPr>
        <w:jc w:val="center"/>
        <w:rPr>
          <w:sz w:val="28"/>
          <w:szCs w:val="28"/>
        </w:rPr>
      </w:pPr>
      <w:r>
        <w:rPr>
          <w:sz w:val="28"/>
          <w:szCs w:val="28"/>
        </w:rPr>
        <w:t>__________________________</w:t>
      </w:r>
    </w:p>
    <w:p w:rsidR="00490D0B" w:rsidRPr="00BE2DC9" w:rsidRDefault="00490D0B">
      <w:pPr>
        <w:rPr>
          <w:sz w:val="28"/>
          <w:szCs w:val="28"/>
        </w:rPr>
      </w:pPr>
    </w:p>
    <w:sectPr w:rsidR="00490D0B" w:rsidRPr="00BE2DC9" w:rsidSect="00602BDE">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D7" w:rsidRDefault="008638D7" w:rsidP="002B23DC">
      <w:r>
        <w:separator/>
      </w:r>
    </w:p>
  </w:endnote>
  <w:endnote w:type="continuationSeparator" w:id="1">
    <w:p w:rsidR="008638D7" w:rsidRDefault="008638D7" w:rsidP="002B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D7" w:rsidRDefault="008638D7" w:rsidP="002B23DC">
      <w:r>
        <w:separator/>
      </w:r>
    </w:p>
  </w:footnote>
  <w:footnote w:type="continuationSeparator" w:id="1">
    <w:p w:rsidR="008638D7" w:rsidRDefault="008638D7" w:rsidP="002B23DC">
      <w:r>
        <w:continuationSeparator/>
      </w:r>
    </w:p>
  </w:footnote>
  <w:footnote w:id="2">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p>
  </w:footnote>
  <w:footnote w:id="3">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CBE"/>
    <w:multiLevelType w:val="hybridMultilevel"/>
    <w:tmpl w:val="D72EBDB2"/>
    <w:lvl w:ilvl="0" w:tplc="92DEF5C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0B5038"/>
    <w:multiLevelType w:val="hybridMultilevel"/>
    <w:tmpl w:val="F774BE24"/>
    <w:lvl w:ilvl="0" w:tplc="9900209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326"/>
    <w:rsid w:val="000362B3"/>
    <w:rsid w:val="00063590"/>
    <w:rsid w:val="00082232"/>
    <w:rsid w:val="000836B7"/>
    <w:rsid w:val="0011200C"/>
    <w:rsid w:val="00112F7D"/>
    <w:rsid w:val="00114FE8"/>
    <w:rsid w:val="00177733"/>
    <w:rsid w:val="00191D88"/>
    <w:rsid w:val="001B114E"/>
    <w:rsid w:val="001B686D"/>
    <w:rsid w:val="001F4CBC"/>
    <w:rsid w:val="00231EED"/>
    <w:rsid w:val="002336E6"/>
    <w:rsid w:val="00242266"/>
    <w:rsid w:val="002A4E9D"/>
    <w:rsid w:val="002B23DC"/>
    <w:rsid w:val="002C3814"/>
    <w:rsid w:val="002D55A1"/>
    <w:rsid w:val="002E3A8E"/>
    <w:rsid w:val="0030417E"/>
    <w:rsid w:val="00330978"/>
    <w:rsid w:val="00355364"/>
    <w:rsid w:val="00376691"/>
    <w:rsid w:val="00380461"/>
    <w:rsid w:val="00392EDB"/>
    <w:rsid w:val="00393A5E"/>
    <w:rsid w:val="003C3F7C"/>
    <w:rsid w:val="003F5083"/>
    <w:rsid w:val="00426634"/>
    <w:rsid w:val="00490D0B"/>
    <w:rsid w:val="00495C05"/>
    <w:rsid w:val="004A5E41"/>
    <w:rsid w:val="004C7EFB"/>
    <w:rsid w:val="00542C38"/>
    <w:rsid w:val="00585F51"/>
    <w:rsid w:val="005C0CC0"/>
    <w:rsid w:val="005C5623"/>
    <w:rsid w:val="005C6D4B"/>
    <w:rsid w:val="005C7B06"/>
    <w:rsid w:val="00602BDE"/>
    <w:rsid w:val="00645A45"/>
    <w:rsid w:val="00652A72"/>
    <w:rsid w:val="0065642F"/>
    <w:rsid w:val="006737AC"/>
    <w:rsid w:val="006809E3"/>
    <w:rsid w:val="006A4DC7"/>
    <w:rsid w:val="006B46A0"/>
    <w:rsid w:val="006C786B"/>
    <w:rsid w:val="006E0D13"/>
    <w:rsid w:val="00731054"/>
    <w:rsid w:val="007424D3"/>
    <w:rsid w:val="0074738A"/>
    <w:rsid w:val="007968C0"/>
    <w:rsid w:val="00796FA0"/>
    <w:rsid w:val="00823EB2"/>
    <w:rsid w:val="0084368F"/>
    <w:rsid w:val="00847473"/>
    <w:rsid w:val="008563B9"/>
    <w:rsid w:val="00863083"/>
    <w:rsid w:val="008638D7"/>
    <w:rsid w:val="008716EF"/>
    <w:rsid w:val="00874010"/>
    <w:rsid w:val="008A3FE4"/>
    <w:rsid w:val="008B2442"/>
    <w:rsid w:val="008C41A7"/>
    <w:rsid w:val="009261CF"/>
    <w:rsid w:val="00935A23"/>
    <w:rsid w:val="00955912"/>
    <w:rsid w:val="0096149E"/>
    <w:rsid w:val="0096754F"/>
    <w:rsid w:val="009A20D9"/>
    <w:rsid w:val="009B20D1"/>
    <w:rsid w:val="009E0E00"/>
    <w:rsid w:val="009F66DB"/>
    <w:rsid w:val="00A1570A"/>
    <w:rsid w:val="00A16B2B"/>
    <w:rsid w:val="00A26996"/>
    <w:rsid w:val="00A31903"/>
    <w:rsid w:val="00A94663"/>
    <w:rsid w:val="00AC1EE0"/>
    <w:rsid w:val="00AC2494"/>
    <w:rsid w:val="00AC37EE"/>
    <w:rsid w:val="00AF6B40"/>
    <w:rsid w:val="00AF6D95"/>
    <w:rsid w:val="00B01742"/>
    <w:rsid w:val="00B34F91"/>
    <w:rsid w:val="00B44C50"/>
    <w:rsid w:val="00B5716A"/>
    <w:rsid w:val="00B801B7"/>
    <w:rsid w:val="00BB38BF"/>
    <w:rsid w:val="00BB5927"/>
    <w:rsid w:val="00BD297D"/>
    <w:rsid w:val="00BE2DC9"/>
    <w:rsid w:val="00C10F81"/>
    <w:rsid w:val="00C22544"/>
    <w:rsid w:val="00C37326"/>
    <w:rsid w:val="00C41967"/>
    <w:rsid w:val="00C54073"/>
    <w:rsid w:val="00C56D82"/>
    <w:rsid w:val="00C6657F"/>
    <w:rsid w:val="00C837F7"/>
    <w:rsid w:val="00CB4DE1"/>
    <w:rsid w:val="00CC004C"/>
    <w:rsid w:val="00CE09C4"/>
    <w:rsid w:val="00D05E5B"/>
    <w:rsid w:val="00D10554"/>
    <w:rsid w:val="00D2052D"/>
    <w:rsid w:val="00D41926"/>
    <w:rsid w:val="00D94377"/>
    <w:rsid w:val="00DC6B5B"/>
    <w:rsid w:val="00E17BEC"/>
    <w:rsid w:val="00E425AE"/>
    <w:rsid w:val="00E52E9C"/>
    <w:rsid w:val="00E60F43"/>
    <w:rsid w:val="00E72029"/>
    <w:rsid w:val="00E777A7"/>
    <w:rsid w:val="00ED003B"/>
    <w:rsid w:val="00EE0109"/>
    <w:rsid w:val="00F57207"/>
    <w:rsid w:val="00F8542C"/>
    <w:rsid w:val="00FA4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paragraph" w:styleId="8">
    <w:name w:val="heading 8"/>
    <w:basedOn w:val="a"/>
    <w:next w:val="a"/>
    <w:link w:val="80"/>
    <w:uiPriority w:val="9"/>
    <w:semiHidden/>
    <w:unhideWhenUsed/>
    <w:qFormat/>
    <w:rsid w:val="0011200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 w:type="paragraph" w:styleId="3">
    <w:name w:val="Body Text 3"/>
    <w:basedOn w:val="a"/>
    <w:link w:val="30"/>
    <w:unhideWhenUsed/>
    <w:rsid w:val="0011200C"/>
    <w:pPr>
      <w:spacing w:after="120"/>
    </w:pPr>
    <w:rPr>
      <w:sz w:val="16"/>
      <w:szCs w:val="16"/>
    </w:rPr>
  </w:style>
  <w:style w:type="character" w:customStyle="1" w:styleId="30">
    <w:name w:val="Основной текст 3 Знак"/>
    <w:basedOn w:val="a0"/>
    <w:link w:val="3"/>
    <w:rsid w:val="0011200C"/>
    <w:rPr>
      <w:rFonts w:ascii="Times New Roman" w:eastAsia="Times New Roman" w:hAnsi="Times New Roman" w:cs="Times New Roman"/>
      <w:sz w:val="16"/>
      <w:szCs w:val="16"/>
      <w:lang w:eastAsia="ru-RU"/>
    </w:rPr>
  </w:style>
  <w:style w:type="paragraph" w:customStyle="1" w:styleId="T-15">
    <w:name w:val="T-1.5"/>
    <w:basedOn w:val="a"/>
    <w:uiPriority w:val="99"/>
    <w:rsid w:val="0011200C"/>
    <w:pPr>
      <w:spacing w:line="360" w:lineRule="auto"/>
      <w:ind w:firstLine="720"/>
      <w:jc w:val="both"/>
    </w:pPr>
    <w:rPr>
      <w:sz w:val="28"/>
      <w:szCs w:val="28"/>
    </w:rPr>
  </w:style>
  <w:style w:type="character" w:customStyle="1" w:styleId="10">
    <w:name w:val="Заголовок 1 Знак"/>
    <w:basedOn w:val="a0"/>
    <w:link w:val="1"/>
    <w:uiPriority w:val="9"/>
    <w:rsid w:val="0011200C"/>
    <w:rPr>
      <w:rFonts w:asciiTheme="majorHAnsi" w:eastAsiaTheme="majorEastAsia" w:hAnsiTheme="majorHAnsi" w:cstheme="majorBidi"/>
      <w:b/>
      <w:bCs/>
      <w:color w:val="365F91" w:themeColor="accent1" w:themeShade="BF"/>
      <w:sz w:val="28"/>
      <w:szCs w:val="28"/>
      <w:lang w:eastAsia="ru-RU"/>
    </w:rPr>
  </w:style>
  <w:style w:type="character" w:customStyle="1" w:styleId="80">
    <w:name w:val="Заголовок 8 Знак"/>
    <w:basedOn w:val="a0"/>
    <w:link w:val="8"/>
    <w:rsid w:val="0011200C"/>
    <w:rPr>
      <w:rFonts w:asciiTheme="majorHAnsi" w:eastAsiaTheme="majorEastAsia" w:hAnsiTheme="majorHAnsi" w:cstheme="majorBidi"/>
      <w:color w:val="404040" w:themeColor="text1" w:themeTint="BF"/>
      <w:sz w:val="20"/>
      <w:szCs w:val="20"/>
      <w:lang w:eastAsia="ru-RU"/>
    </w:rPr>
  </w:style>
  <w:style w:type="paragraph" w:styleId="2">
    <w:name w:val="Body Text 2"/>
    <w:basedOn w:val="a"/>
    <w:link w:val="20"/>
    <w:uiPriority w:val="99"/>
    <w:semiHidden/>
    <w:unhideWhenUsed/>
    <w:rsid w:val="0011200C"/>
    <w:pPr>
      <w:spacing w:after="120" w:line="480" w:lineRule="auto"/>
    </w:pPr>
  </w:style>
  <w:style w:type="character" w:customStyle="1" w:styleId="20">
    <w:name w:val="Основной текст 2 Знак"/>
    <w:basedOn w:val="a0"/>
    <w:link w:val="2"/>
    <w:uiPriority w:val="99"/>
    <w:semiHidden/>
    <w:rsid w:val="0011200C"/>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1200C"/>
    <w:pPr>
      <w:keepNext/>
      <w:widowControl w:val="0"/>
      <w:ind w:right="-30"/>
      <w:jc w:val="center"/>
    </w:pPr>
    <w:rPr>
      <w:rFonts w:ascii="Arial" w:hAnsi="Arial" w:cs="Arial"/>
      <w:b/>
      <w:bCs/>
      <w:color w:val="000000"/>
      <w:sz w:val="20"/>
      <w:szCs w:val="20"/>
    </w:rPr>
  </w:style>
  <w:style w:type="paragraph" w:styleId="a9">
    <w:name w:val="Plain Text"/>
    <w:basedOn w:val="a"/>
    <w:link w:val="aa"/>
    <w:uiPriority w:val="99"/>
    <w:rsid w:val="0011200C"/>
    <w:pPr>
      <w:spacing w:before="120" w:line="360" w:lineRule="auto"/>
      <w:ind w:firstLine="720"/>
      <w:jc w:val="both"/>
    </w:pPr>
    <w:rPr>
      <w:rFonts w:ascii="Courier New" w:hAnsi="Courier New"/>
      <w:sz w:val="20"/>
      <w:szCs w:val="20"/>
    </w:rPr>
  </w:style>
  <w:style w:type="character" w:customStyle="1" w:styleId="aa">
    <w:name w:val="Текст Знак"/>
    <w:basedOn w:val="a0"/>
    <w:link w:val="a9"/>
    <w:uiPriority w:val="99"/>
    <w:rsid w:val="0011200C"/>
    <w:rPr>
      <w:rFonts w:ascii="Courier New" w:eastAsia="Times New Roman" w:hAnsi="Courier New" w:cs="Times New Roman"/>
      <w:sz w:val="20"/>
      <w:szCs w:val="20"/>
      <w:lang w:eastAsia="ru-RU"/>
    </w:rPr>
  </w:style>
  <w:style w:type="paragraph" w:customStyle="1" w:styleId="13">
    <w:name w:val="Обычный13"/>
    <w:basedOn w:val="a"/>
    <w:uiPriority w:val="99"/>
    <w:rsid w:val="0011200C"/>
    <w:pPr>
      <w:jc w:val="center"/>
    </w:pPr>
    <w:rPr>
      <w:sz w:val="26"/>
      <w:szCs w:val="26"/>
    </w:rPr>
  </w:style>
  <w:style w:type="paragraph" w:styleId="ab">
    <w:name w:val="No Spacing"/>
    <w:uiPriority w:val="1"/>
    <w:qFormat/>
    <w:rsid w:val="0011200C"/>
    <w:pPr>
      <w:spacing w:after="0" w:line="240" w:lineRule="auto"/>
    </w:pPr>
    <w:rPr>
      <w:rFonts w:ascii="Calibri" w:eastAsia="Times New Roman" w:hAnsi="Calibri" w:cs="Times New Roman"/>
      <w:lang w:eastAsia="ru-RU"/>
    </w:rPr>
  </w:style>
  <w:style w:type="paragraph" w:customStyle="1" w:styleId="ac">
    <w:name w:val="заголовок_желтый"/>
    <w:basedOn w:val="a"/>
    <w:link w:val="ad"/>
    <w:qFormat/>
    <w:rsid w:val="0011200C"/>
    <w:pPr>
      <w:jc w:val="center"/>
    </w:pPr>
    <w:rPr>
      <w:b/>
      <w:sz w:val="20"/>
      <w:szCs w:val="20"/>
    </w:rPr>
  </w:style>
  <w:style w:type="character" w:customStyle="1" w:styleId="ad">
    <w:name w:val="заголовок_желтый Знак"/>
    <w:link w:val="ac"/>
    <w:locked/>
    <w:rsid w:val="0011200C"/>
    <w:rPr>
      <w:rFonts w:ascii="Times New Roman" w:eastAsia="Times New Roman" w:hAnsi="Times New Roman" w:cs="Times New Roman"/>
      <w:b/>
      <w:sz w:val="20"/>
      <w:szCs w:val="20"/>
    </w:rPr>
  </w:style>
  <w:style w:type="paragraph" w:customStyle="1" w:styleId="41">
    <w:name w:val="Стиль4"/>
    <w:basedOn w:val="a"/>
    <w:next w:val="a5"/>
    <w:qFormat/>
    <w:rsid w:val="0011200C"/>
    <w:pPr>
      <w:jc w:val="center"/>
    </w:pPr>
    <w:rPr>
      <w:sz w:val="28"/>
      <w:szCs w:val="20"/>
    </w:rPr>
  </w:style>
  <w:style w:type="paragraph" w:customStyle="1" w:styleId="14-15">
    <w:name w:val="текст14-15"/>
    <w:basedOn w:val="a"/>
    <w:uiPriority w:val="99"/>
    <w:rsid w:val="00495C05"/>
    <w:pPr>
      <w:widowControl w:val="0"/>
      <w:spacing w:after="120" w:line="360" w:lineRule="auto"/>
      <w:ind w:firstLine="709"/>
      <w:jc w:val="both"/>
    </w:pPr>
    <w:rPr>
      <w:sz w:val="28"/>
      <w:szCs w:val="28"/>
    </w:rPr>
  </w:style>
  <w:style w:type="paragraph" w:styleId="31">
    <w:name w:val="Body Text Indent 3"/>
    <w:basedOn w:val="a"/>
    <w:link w:val="32"/>
    <w:uiPriority w:val="99"/>
    <w:semiHidden/>
    <w:unhideWhenUsed/>
    <w:rsid w:val="00495C05"/>
    <w:pPr>
      <w:spacing w:after="120"/>
      <w:ind w:left="283"/>
    </w:pPr>
    <w:rPr>
      <w:sz w:val="16"/>
      <w:szCs w:val="16"/>
    </w:rPr>
  </w:style>
  <w:style w:type="character" w:customStyle="1" w:styleId="32">
    <w:name w:val="Основной текст с отступом 3 Знак"/>
    <w:basedOn w:val="a0"/>
    <w:link w:val="31"/>
    <w:uiPriority w:val="99"/>
    <w:semiHidden/>
    <w:rsid w:val="00495C05"/>
    <w:rPr>
      <w:rFonts w:ascii="Times New Roman" w:eastAsia="Times New Roman" w:hAnsi="Times New Roman" w:cs="Times New Roman"/>
      <w:sz w:val="16"/>
      <w:szCs w:val="16"/>
      <w:lang w:eastAsia="ru-RU"/>
    </w:rPr>
  </w:style>
  <w:style w:type="character" w:styleId="ae">
    <w:name w:val="Hyperlink"/>
    <w:uiPriority w:val="99"/>
    <w:unhideWhenUsed/>
    <w:rsid w:val="00495C05"/>
    <w:rPr>
      <w:color w:val="0000FF"/>
      <w:u w:val="single"/>
    </w:rPr>
  </w:style>
  <w:style w:type="paragraph" w:styleId="af">
    <w:name w:val="header"/>
    <w:basedOn w:val="a"/>
    <w:link w:val="af0"/>
    <w:uiPriority w:val="99"/>
    <w:rsid w:val="002B23DC"/>
    <w:pPr>
      <w:tabs>
        <w:tab w:val="center" w:pos="4153"/>
        <w:tab w:val="right" w:pos="8306"/>
      </w:tabs>
    </w:pPr>
    <w:rPr>
      <w:szCs w:val="20"/>
    </w:rPr>
  </w:style>
  <w:style w:type="character" w:customStyle="1" w:styleId="af0">
    <w:name w:val="Верхний колонтитул Знак"/>
    <w:basedOn w:val="a0"/>
    <w:link w:val="af"/>
    <w:uiPriority w:val="99"/>
    <w:rsid w:val="002B23DC"/>
    <w:rPr>
      <w:rFonts w:ascii="Times New Roman" w:eastAsia="Times New Roman" w:hAnsi="Times New Roman" w:cs="Times New Roman"/>
      <w:sz w:val="24"/>
      <w:szCs w:val="20"/>
      <w:lang w:eastAsia="ru-RU"/>
    </w:rPr>
  </w:style>
  <w:style w:type="paragraph" w:customStyle="1" w:styleId="ConsPlusNormal">
    <w:name w:val="ConsPlusNormal"/>
    <w:rsid w:val="002B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basedOn w:val="a"/>
    <w:link w:val="af2"/>
    <w:rsid w:val="002B23DC"/>
    <w:rPr>
      <w:sz w:val="20"/>
      <w:szCs w:val="20"/>
    </w:rPr>
  </w:style>
  <w:style w:type="character" w:customStyle="1" w:styleId="af2">
    <w:name w:val="Текст сноски Знак"/>
    <w:basedOn w:val="a0"/>
    <w:link w:val="af1"/>
    <w:rsid w:val="002B23DC"/>
    <w:rPr>
      <w:rFonts w:ascii="Times New Roman" w:eastAsia="Times New Roman" w:hAnsi="Times New Roman" w:cs="Times New Roman"/>
      <w:sz w:val="20"/>
      <w:szCs w:val="20"/>
      <w:lang w:eastAsia="ru-RU"/>
    </w:rPr>
  </w:style>
  <w:style w:type="character" w:styleId="af3">
    <w:name w:val="footnote reference"/>
    <w:basedOn w:val="a0"/>
    <w:rsid w:val="002B23DC"/>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cp:lastPrinted>2021-08-18T13:36:00Z</cp:lastPrinted>
  <dcterms:created xsi:type="dcterms:W3CDTF">2022-08-18T07:12:00Z</dcterms:created>
  <dcterms:modified xsi:type="dcterms:W3CDTF">2022-08-18T07:12:00Z</dcterms:modified>
</cp:coreProperties>
</file>